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80F3C" w14:textId="77777777" w:rsidR="001660A2" w:rsidRDefault="00473B0F" w:rsidP="001660A2">
      <w:pPr>
        <w:jc w:val="center"/>
      </w:pPr>
      <w:r>
        <w:rPr>
          <w:noProof/>
        </w:rPr>
        <w:drawing>
          <wp:anchor distT="0" distB="0" distL="114300" distR="114300" simplePos="0" relativeHeight="251660288" behindDoc="0" locked="0" layoutInCell="1" allowOverlap="1" wp14:anchorId="7D382056" wp14:editId="6D3D6C4A">
            <wp:simplePos x="0" y="0"/>
            <wp:positionH relativeFrom="column">
              <wp:posOffset>5143500</wp:posOffset>
            </wp:positionH>
            <wp:positionV relativeFrom="paragraph">
              <wp:posOffset>-655955</wp:posOffset>
            </wp:positionV>
            <wp:extent cx="774700" cy="774700"/>
            <wp:effectExtent l="0" t="0" r="0" b="12700"/>
            <wp:wrapSquare wrapText="bothSides"/>
            <wp:docPr id="2" name="Picture 2" descr="Macintosh HD:Users:IMPhillips:Desktop:Simple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Phillips:Desktop:SimpleLogo.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8704632" wp14:editId="3641DAFC">
            <wp:simplePos x="0" y="0"/>
            <wp:positionH relativeFrom="column">
              <wp:posOffset>0</wp:posOffset>
            </wp:positionH>
            <wp:positionV relativeFrom="paragraph">
              <wp:posOffset>-655955</wp:posOffset>
            </wp:positionV>
            <wp:extent cx="774700" cy="774700"/>
            <wp:effectExtent l="0" t="0" r="0" b="12700"/>
            <wp:wrapSquare wrapText="bothSides"/>
            <wp:docPr id="1" name="Picture 1" descr="Macintosh HD:Users:IMPhillips:Desktop:Simple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Phillips:Desktop:SimpleLogo.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9FA5C" w14:textId="77777777" w:rsidR="00833051" w:rsidRDefault="00833051" w:rsidP="001660A2">
      <w:pPr>
        <w:rPr>
          <w:rFonts w:ascii="Geneva" w:hAnsi="Geneva"/>
          <w:sz w:val="20"/>
          <w:szCs w:val="20"/>
        </w:rPr>
      </w:pPr>
    </w:p>
    <w:p w14:paraId="14469063" w14:textId="77777777" w:rsidR="00833051" w:rsidRDefault="00833051" w:rsidP="001660A2">
      <w:pPr>
        <w:rPr>
          <w:rFonts w:ascii="Geneva" w:hAnsi="Geneva"/>
          <w:sz w:val="20"/>
          <w:szCs w:val="20"/>
        </w:rPr>
      </w:pPr>
    </w:p>
    <w:p w14:paraId="2E7D6B02" w14:textId="77777777" w:rsidR="00C41ACB" w:rsidRPr="00172A67" w:rsidRDefault="00C41ACB" w:rsidP="001660A2">
      <w:pPr>
        <w:rPr>
          <w:rFonts w:ascii="Geneva" w:hAnsi="Geneva"/>
          <w:sz w:val="20"/>
          <w:szCs w:val="20"/>
        </w:rPr>
      </w:pPr>
      <w:r w:rsidRPr="00172A67">
        <w:rPr>
          <w:rFonts w:ascii="Geneva" w:hAnsi="Geneva"/>
          <w:sz w:val="20"/>
          <w:szCs w:val="20"/>
        </w:rPr>
        <w:t xml:space="preserve">Welcome to Ms. Phillips’ math class! I call my </w:t>
      </w:r>
      <w:r w:rsidR="008E4A55" w:rsidRPr="00172A67">
        <w:rPr>
          <w:rFonts w:ascii="Geneva" w:hAnsi="Geneva"/>
          <w:sz w:val="20"/>
          <w:szCs w:val="20"/>
        </w:rPr>
        <w:t>class Math University because its structure is very much like a college course- I expect my students to take ownership of their own learning and demonstrate independence and responsibility in the classroom. Unlike most typical math classes, this class will aim not only to teach you math but also skills to be a better student, an independent thinker, and an active participant in your learnin</w:t>
      </w:r>
      <w:r w:rsidR="001623B1">
        <w:rPr>
          <w:rFonts w:ascii="Geneva" w:hAnsi="Geneva"/>
          <w:sz w:val="20"/>
          <w:szCs w:val="20"/>
        </w:rPr>
        <w:t>g. Let’s get ready for a great year- I look forward to having you</w:t>
      </w:r>
      <w:r w:rsidR="008E4A55" w:rsidRPr="00172A67">
        <w:rPr>
          <w:rFonts w:ascii="Geneva" w:hAnsi="Geneva"/>
          <w:sz w:val="20"/>
          <w:szCs w:val="20"/>
        </w:rPr>
        <w:t xml:space="preserve"> in my class!</w:t>
      </w:r>
    </w:p>
    <w:p w14:paraId="1C7EE918" w14:textId="77777777" w:rsidR="008E4A55" w:rsidRPr="00172A67" w:rsidRDefault="008E4A55" w:rsidP="001660A2">
      <w:pPr>
        <w:rPr>
          <w:rFonts w:ascii="Geneva" w:hAnsi="Geneva"/>
          <w:sz w:val="20"/>
          <w:szCs w:val="20"/>
        </w:rPr>
      </w:pPr>
    </w:p>
    <w:p w14:paraId="4BC10E7E" w14:textId="77777777" w:rsidR="008E4A55" w:rsidRPr="0027427C" w:rsidRDefault="008E4A55" w:rsidP="001660A2">
      <w:pPr>
        <w:rPr>
          <w:rFonts w:ascii="Geneva" w:hAnsi="Geneva"/>
          <w:b/>
          <w:sz w:val="22"/>
          <w:szCs w:val="20"/>
        </w:rPr>
      </w:pPr>
      <w:r w:rsidRPr="0027427C">
        <w:rPr>
          <w:rFonts w:ascii="Geneva" w:hAnsi="Geneva"/>
          <w:b/>
          <w:sz w:val="22"/>
          <w:szCs w:val="20"/>
        </w:rPr>
        <w:t>Class Rules</w:t>
      </w:r>
    </w:p>
    <w:p w14:paraId="4855CA45" w14:textId="77777777" w:rsidR="008E4A55" w:rsidRPr="00172A67" w:rsidRDefault="008E4A55" w:rsidP="008E4A55">
      <w:pPr>
        <w:pStyle w:val="ListParagraph"/>
        <w:numPr>
          <w:ilvl w:val="0"/>
          <w:numId w:val="5"/>
        </w:numPr>
        <w:rPr>
          <w:rFonts w:ascii="Geneva" w:hAnsi="Geneva"/>
          <w:sz w:val="20"/>
          <w:szCs w:val="20"/>
        </w:rPr>
      </w:pPr>
      <w:r w:rsidRPr="00172A67">
        <w:rPr>
          <w:rFonts w:ascii="Geneva" w:hAnsi="Geneva"/>
          <w:sz w:val="20"/>
          <w:szCs w:val="20"/>
        </w:rPr>
        <w:t>Respect yourself and your classmates, as well as our shared space and learning materials.</w:t>
      </w:r>
    </w:p>
    <w:p w14:paraId="1E3D9262" w14:textId="77777777" w:rsidR="008E4A55" w:rsidRPr="00172A67" w:rsidRDefault="008E4A55" w:rsidP="008E4A55">
      <w:pPr>
        <w:pStyle w:val="ListParagraph"/>
        <w:numPr>
          <w:ilvl w:val="0"/>
          <w:numId w:val="5"/>
        </w:numPr>
        <w:rPr>
          <w:rFonts w:ascii="Geneva" w:hAnsi="Geneva"/>
          <w:sz w:val="20"/>
          <w:szCs w:val="20"/>
        </w:rPr>
      </w:pPr>
      <w:r w:rsidRPr="00172A67">
        <w:rPr>
          <w:rFonts w:ascii="Geneva" w:hAnsi="Geneva"/>
          <w:sz w:val="20"/>
          <w:szCs w:val="20"/>
        </w:rPr>
        <w:t>Come to class prepared to work and ready to actively participate every day.</w:t>
      </w:r>
    </w:p>
    <w:p w14:paraId="3B2580DC" w14:textId="3CF38723" w:rsidR="008E4A55" w:rsidRPr="00172A67" w:rsidRDefault="008E4A55" w:rsidP="008E4A55">
      <w:pPr>
        <w:pStyle w:val="ListParagraph"/>
        <w:numPr>
          <w:ilvl w:val="0"/>
          <w:numId w:val="5"/>
        </w:numPr>
        <w:rPr>
          <w:rFonts w:ascii="Geneva" w:hAnsi="Geneva"/>
          <w:sz w:val="20"/>
          <w:szCs w:val="20"/>
        </w:rPr>
      </w:pPr>
      <w:r w:rsidRPr="00172A67">
        <w:rPr>
          <w:rFonts w:ascii="Geneva" w:hAnsi="Geneva"/>
          <w:sz w:val="20"/>
          <w:szCs w:val="20"/>
        </w:rPr>
        <w:t>Use positive and supportive language at all time</w:t>
      </w:r>
      <w:r w:rsidR="004A66F5">
        <w:rPr>
          <w:rFonts w:ascii="Geneva" w:hAnsi="Geneva"/>
          <w:sz w:val="20"/>
          <w:szCs w:val="20"/>
        </w:rPr>
        <w:t>s</w:t>
      </w:r>
      <w:r w:rsidRPr="00172A67">
        <w:rPr>
          <w:rFonts w:ascii="Geneva" w:hAnsi="Geneva"/>
          <w:sz w:val="20"/>
          <w:szCs w:val="20"/>
        </w:rPr>
        <w:t xml:space="preserve"> when addressing me or your classmates.</w:t>
      </w:r>
    </w:p>
    <w:p w14:paraId="28CD47CC" w14:textId="77777777" w:rsidR="008E4A55" w:rsidRPr="00172A67" w:rsidRDefault="008E4A55" w:rsidP="008E4A55">
      <w:pPr>
        <w:pStyle w:val="ListParagraph"/>
        <w:numPr>
          <w:ilvl w:val="0"/>
          <w:numId w:val="5"/>
        </w:numPr>
        <w:rPr>
          <w:rFonts w:ascii="Geneva" w:hAnsi="Geneva"/>
          <w:sz w:val="20"/>
          <w:szCs w:val="20"/>
        </w:rPr>
      </w:pPr>
      <w:r w:rsidRPr="00172A67">
        <w:rPr>
          <w:rFonts w:ascii="Geneva" w:hAnsi="Geneva"/>
          <w:sz w:val="20"/>
          <w:szCs w:val="20"/>
        </w:rPr>
        <w:t>Follow directions the first time given</w:t>
      </w:r>
      <w:r w:rsidR="001623B1">
        <w:rPr>
          <w:rFonts w:ascii="Geneva" w:hAnsi="Geneva"/>
          <w:sz w:val="20"/>
          <w:szCs w:val="20"/>
        </w:rPr>
        <w:t>.</w:t>
      </w:r>
    </w:p>
    <w:p w14:paraId="664828B6" w14:textId="65941B4F" w:rsidR="008E4A55" w:rsidRPr="00172A67" w:rsidRDefault="008E4A55" w:rsidP="008E4A55">
      <w:pPr>
        <w:pStyle w:val="ListParagraph"/>
        <w:numPr>
          <w:ilvl w:val="0"/>
          <w:numId w:val="5"/>
        </w:numPr>
        <w:rPr>
          <w:rFonts w:ascii="Geneva" w:hAnsi="Geneva"/>
          <w:sz w:val="20"/>
          <w:szCs w:val="20"/>
        </w:rPr>
      </w:pPr>
      <w:r w:rsidRPr="00172A67">
        <w:rPr>
          <w:rFonts w:ascii="Geneva" w:hAnsi="Geneva"/>
          <w:sz w:val="20"/>
          <w:szCs w:val="20"/>
        </w:rPr>
        <w:t>Stay focused on the task at hand and avoid distractions</w:t>
      </w:r>
      <w:r w:rsidR="004A66F5">
        <w:rPr>
          <w:rFonts w:ascii="Geneva" w:hAnsi="Geneva"/>
          <w:sz w:val="20"/>
          <w:szCs w:val="20"/>
        </w:rPr>
        <w:t>, especially when using technology</w:t>
      </w:r>
      <w:r w:rsidR="001623B1">
        <w:rPr>
          <w:rFonts w:ascii="Geneva" w:hAnsi="Geneva"/>
          <w:sz w:val="20"/>
          <w:szCs w:val="20"/>
        </w:rPr>
        <w:t>.</w:t>
      </w:r>
    </w:p>
    <w:p w14:paraId="794EB285" w14:textId="77777777" w:rsidR="008E4A55" w:rsidRPr="00172A67" w:rsidRDefault="008E4A55" w:rsidP="008E4A55">
      <w:pPr>
        <w:rPr>
          <w:rFonts w:ascii="Geneva" w:hAnsi="Geneva"/>
          <w:sz w:val="20"/>
          <w:szCs w:val="20"/>
        </w:rPr>
      </w:pPr>
    </w:p>
    <w:p w14:paraId="5B238171" w14:textId="77777777" w:rsidR="008E4A55" w:rsidRPr="004A66F5" w:rsidRDefault="008E4A55" w:rsidP="008E4A55">
      <w:pPr>
        <w:rPr>
          <w:rFonts w:ascii="Geneva" w:hAnsi="Geneva"/>
          <w:b/>
          <w:sz w:val="18"/>
          <w:szCs w:val="20"/>
        </w:rPr>
      </w:pPr>
      <w:r w:rsidRPr="0027427C">
        <w:rPr>
          <w:rFonts w:ascii="Geneva" w:hAnsi="Geneva"/>
          <w:b/>
          <w:sz w:val="22"/>
          <w:szCs w:val="20"/>
        </w:rPr>
        <w:t>Consequences</w:t>
      </w:r>
    </w:p>
    <w:p w14:paraId="7C299FE4" w14:textId="77777777" w:rsidR="008E4A55" w:rsidRPr="00172A67" w:rsidRDefault="008E4A55" w:rsidP="008E4A55">
      <w:pPr>
        <w:pStyle w:val="ListParagraph"/>
        <w:numPr>
          <w:ilvl w:val="0"/>
          <w:numId w:val="7"/>
        </w:numPr>
        <w:rPr>
          <w:rFonts w:ascii="Geneva" w:hAnsi="Geneva"/>
          <w:sz w:val="20"/>
          <w:szCs w:val="20"/>
        </w:rPr>
      </w:pPr>
      <w:r w:rsidRPr="00172A67">
        <w:rPr>
          <w:rFonts w:ascii="Geneva" w:hAnsi="Geneva"/>
          <w:sz w:val="20"/>
          <w:szCs w:val="20"/>
        </w:rPr>
        <w:t>Verbal Warning</w:t>
      </w:r>
    </w:p>
    <w:p w14:paraId="63E7F7D8" w14:textId="77777777" w:rsidR="008E4A55" w:rsidRPr="00172A67" w:rsidRDefault="008E4A55" w:rsidP="008E4A55">
      <w:pPr>
        <w:pStyle w:val="ListParagraph"/>
        <w:numPr>
          <w:ilvl w:val="0"/>
          <w:numId w:val="7"/>
        </w:numPr>
        <w:rPr>
          <w:rFonts w:ascii="Geneva" w:hAnsi="Geneva"/>
          <w:sz w:val="20"/>
          <w:szCs w:val="20"/>
        </w:rPr>
      </w:pPr>
      <w:r w:rsidRPr="00172A67">
        <w:rPr>
          <w:rFonts w:ascii="Geneva" w:hAnsi="Geneva"/>
          <w:sz w:val="20"/>
          <w:szCs w:val="20"/>
        </w:rPr>
        <w:t>Student/Teacher Conversation</w:t>
      </w:r>
    </w:p>
    <w:p w14:paraId="551C09C9" w14:textId="77777777" w:rsidR="008E4A55" w:rsidRPr="00172A67" w:rsidRDefault="008E4A55" w:rsidP="008E4A55">
      <w:pPr>
        <w:pStyle w:val="ListParagraph"/>
        <w:numPr>
          <w:ilvl w:val="0"/>
          <w:numId w:val="7"/>
        </w:numPr>
        <w:rPr>
          <w:rFonts w:ascii="Geneva" w:hAnsi="Geneva"/>
          <w:sz w:val="20"/>
          <w:szCs w:val="20"/>
        </w:rPr>
      </w:pPr>
      <w:r w:rsidRPr="00172A67">
        <w:rPr>
          <w:rFonts w:ascii="Geneva" w:hAnsi="Geneva"/>
          <w:sz w:val="20"/>
          <w:szCs w:val="20"/>
        </w:rPr>
        <w:t>Parent/Teacher Conversation</w:t>
      </w:r>
    </w:p>
    <w:p w14:paraId="2FB04893" w14:textId="77777777" w:rsidR="008E4A55" w:rsidRPr="00172A67" w:rsidRDefault="008E4A55" w:rsidP="008E4A55">
      <w:pPr>
        <w:pStyle w:val="ListParagraph"/>
        <w:numPr>
          <w:ilvl w:val="0"/>
          <w:numId w:val="7"/>
        </w:numPr>
        <w:rPr>
          <w:rFonts w:ascii="Geneva" w:hAnsi="Geneva"/>
          <w:sz w:val="20"/>
          <w:szCs w:val="20"/>
        </w:rPr>
      </w:pPr>
      <w:r w:rsidRPr="00172A67">
        <w:rPr>
          <w:rFonts w:ascii="Geneva" w:hAnsi="Geneva"/>
          <w:sz w:val="20"/>
          <w:szCs w:val="20"/>
        </w:rPr>
        <w:t xml:space="preserve">Administrator Intervention (Referral) </w:t>
      </w:r>
    </w:p>
    <w:p w14:paraId="18DD001A" w14:textId="77777777" w:rsidR="008E4A55" w:rsidRPr="00172A67" w:rsidRDefault="008E4A55" w:rsidP="008E4A55">
      <w:pPr>
        <w:rPr>
          <w:rFonts w:ascii="Geneva" w:hAnsi="Geneva"/>
          <w:sz w:val="20"/>
          <w:szCs w:val="20"/>
        </w:rPr>
      </w:pPr>
    </w:p>
    <w:p w14:paraId="7159B0F8" w14:textId="77777777" w:rsidR="008E4A55" w:rsidRPr="0027427C" w:rsidRDefault="008E4A55" w:rsidP="008E4A55">
      <w:pPr>
        <w:rPr>
          <w:rFonts w:ascii="Geneva" w:hAnsi="Geneva"/>
          <w:b/>
          <w:sz w:val="22"/>
          <w:szCs w:val="20"/>
        </w:rPr>
      </w:pPr>
      <w:r w:rsidRPr="0027427C">
        <w:rPr>
          <w:rFonts w:ascii="Geneva" w:hAnsi="Geneva"/>
          <w:b/>
          <w:sz w:val="22"/>
          <w:szCs w:val="20"/>
        </w:rPr>
        <w:t xml:space="preserve">Class </w:t>
      </w:r>
      <w:r w:rsidR="00172A67" w:rsidRPr="0027427C">
        <w:rPr>
          <w:rFonts w:ascii="Geneva" w:hAnsi="Geneva"/>
          <w:b/>
          <w:sz w:val="22"/>
          <w:szCs w:val="20"/>
        </w:rPr>
        <w:t xml:space="preserve">Behavioral </w:t>
      </w:r>
      <w:r w:rsidRPr="0027427C">
        <w:rPr>
          <w:rFonts w:ascii="Geneva" w:hAnsi="Geneva"/>
          <w:b/>
          <w:sz w:val="22"/>
          <w:szCs w:val="20"/>
        </w:rPr>
        <w:t>Codes</w:t>
      </w:r>
    </w:p>
    <w:p w14:paraId="683315C5" w14:textId="4C245474" w:rsidR="004A66F5" w:rsidRPr="00172A67" w:rsidRDefault="004A66F5" w:rsidP="004A66F5">
      <w:pPr>
        <w:rPr>
          <w:rFonts w:ascii="Geneva" w:hAnsi="Geneva"/>
          <w:sz w:val="20"/>
          <w:szCs w:val="20"/>
        </w:rPr>
      </w:pPr>
      <w:r w:rsidRPr="00172A67">
        <w:rPr>
          <w:rFonts w:ascii="Geneva" w:hAnsi="Geneva"/>
          <w:i/>
          <w:sz w:val="20"/>
          <w:szCs w:val="20"/>
          <w:u w:val="single"/>
        </w:rPr>
        <w:t>Code Blue</w:t>
      </w:r>
      <w:r w:rsidRPr="00172A67">
        <w:rPr>
          <w:rFonts w:ascii="Geneva" w:hAnsi="Geneva"/>
          <w:sz w:val="20"/>
          <w:szCs w:val="20"/>
        </w:rPr>
        <w:t xml:space="preserve">- </w:t>
      </w:r>
      <w:r>
        <w:rPr>
          <w:rFonts w:ascii="Geneva" w:hAnsi="Geneva"/>
          <w:sz w:val="20"/>
          <w:szCs w:val="20"/>
        </w:rPr>
        <w:t>Pay attention to the current class discussion, take notes, and stay with the group. Try to avoid small group discussions because the whole class may benefit from any questions or comments you may have!</w:t>
      </w:r>
    </w:p>
    <w:p w14:paraId="18E71DE5" w14:textId="77777777" w:rsidR="001A6AC6" w:rsidRPr="00172A67" w:rsidRDefault="001A6AC6" w:rsidP="00172A67">
      <w:pPr>
        <w:rPr>
          <w:rFonts w:ascii="Geneva" w:hAnsi="Geneva"/>
          <w:sz w:val="20"/>
          <w:szCs w:val="20"/>
        </w:rPr>
      </w:pPr>
      <w:r w:rsidRPr="00172A67">
        <w:rPr>
          <w:rFonts w:ascii="Geneva" w:hAnsi="Geneva"/>
          <w:i/>
          <w:sz w:val="20"/>
          <w:szCs w:val="20"/>
          <w:u w:val="single"/>
        </w:rPr>
        <w:t>Code Green</w:t>
      </w:r>
      <w:r w:rsidR="00172A67" w:rsidRPr="00172A67">
        <w:rPr>
          <w:rFonts w:ascii="Geneva" w:hAnsi="Geneva"/>
          <w:sz w:val="20"/>
          <w:szCs w:val="20"/>
        </w:rPr>
        <w:t>- Get into your zone and work at your own pace. Feel free to discuss with team members, ask/answer questions, and move about the room as necessary. When you finish, help others who need it or do some extra credit.</w:t>
      </w:r>
    </w:p>
    <w:p w14:paraId="7572A125" w14:textId="77777777" w:rsidR="00172A67" w:rsidRDefault="001A6AC6" w:rsidP="00172A67">
      <w:pPr>
        <w:rPr>
          <w:rFonts w:ascii="Geneva" w:hAnsi="Geneva"/>
          <w:sz w:val="20"/>
          <w:szCs w:val="20"/>
        </w:rPr>
      </w:pPr>
      <w:r w:rsidRPr="00172A67">
        <w:rPr>
          <w:rFonts w:ascii="Geneva" w:hAnsi="Geneva"/>
          <w:i/>
          <w:sz w:val="20"/>
          <w:szCs w:val="20"/>
          <w:u w:val="single"/>
        </w:rPr>
        <w:t>Code Yellow</w:t>
      </w:r>
      <w:r w:rsidR="00172A67" w:rsidRPr="00172A67">
        <w:rPr>
          <w:rFonts w:ascii="Geneva" w:hAnsi="Geneva"/>
          <w:sz w:val="20"/>
          <w:szCs w:val="20"/>
        </w:rPr>
        <w:t xml:space="preserve">- Work collaboratively at a pace that’s comfortable for your whole </w:t>
      </w:r>
      <w:r w:rsidR="00172A67">
        <w:rPr>
          <w:rFonts w:ascii="Geneva" w:hAnsi="Geneva"/>
          <w:sz w:val="20"/>
          <w:szCs w:val="20"/>
        </w:rPr>
        <w:t>group. K</w:t>
      </w:r>
      <w:r w:rsidR="00172A67" w:rsidRPr="00172A67">
        <w:rPr>
          <w:rFonts w:ascii="Geneva" w:hAnsi="Geneva"/>
          <w:sz w:val="20"/>
          <w:szCs w:val="20"/>
        </w:rPr>
        <w:t xml:space="preserve">eep the volume level </w:t>
      </w:r>
      <w:r w:rsidR="00172A67">
        <w:rPr>
          <w:rFonts w:ascii="Geneva" w:hAnsi="Geneva"/>
          <w:sz w:val="20"/>
          <w:szCs w:val="20"/>
        </w:rPr>
        <w:t>and movement to a minimum</w:t>
      </w:r>
      <w:r w:rsidR="00172A67" w:rsidRPr="00172A67">
        <w:rPr>
          <w:rFonts w:ascii="Geneva" w:hAnsi="Geneva"/>
          <w:sz w:val="20"/>
          <w:szCs w:val="20"/>
        </w:rPr>
        <w:t xml:space="preserve"> so other groups can focus</w:t>
      </w:r>
      <w:r w:rsidR="00172A67">
        <w:rPr>
          <w:rFonts w:ascii="Geneva" w:hAnsi="Geneva"/>
          <w:sz w:val="20"/>
          <w:szCs w:val="20"/>
        </w:rPr>
        <w:t>.</w:t>
      </w:r>
    </w:p>
    <w:p w14:paraId="499D092B" w14:textId="28C8C2D4" w:rsidR="001A6AC6" w:rsidRPr="00172A67" w:rsidRDefault="001A6AC6" w:rsidP="00172A67">
      <w:pPr>
        <w:rPr>
          <w:rFonts w:ascii="Geneva" w:hAnsi="Geneva"/>
          <w:sz w:val="20"/>
          <w:szCs w:val="20"/>
        </w:rPr>
      </w:pPr>
      <w:r w:rsidRPr="00172A67">
        <w:rPr>
          <w:rFonts w:ascii="Geneva" w:hAnsi="Geneva"/>
          <w:i/>
          <w:sz w:val="20"/>
          <w:szCs w:val="20"/>
          <w:u w:val="single"/>
        </w:rPr>
        <w:t>Code Red</w:t>
      </w:r>
      <w:r w:rsidR="00172A67" w:rsidRPr="00172A67">
        <w:rPr>
          <w:rFonts w:ascii="Geneva" w:hAnsi="Geneva"/>
          <w:sz w:val="20"/>
          <w:szCs w:val="20"/>
        </w:rPr>
        <w:t>- Work completely independently from your own knowledge. No aids, reference materials, or discussion are permitted</w:t>
      </w:r>
      <w:r w:rsidR="004A66F5">
        <w:rPr>
          <w:rFonts w:ascii="Geneva" w:hAnsi="Geneva"/>
          <w:sz w:val="20"/>
          <w:szCs w:val="20"/>
        </w:rPr>
        <w:t xml:space="preserve"> unless otherwise noted</w:t>
      </w:r>
      <w:r w:rsidR="00172A67" w:rsidRPr="00172A67">
        <w:rPr>
          <w:rFonts w:ascii="Geneva" w:hAnsi="Geneva"/>
          <w:sz w:val="20"/>
          <w:szCs w:val="20"/>
        </w:rPr>
        <w:t>. Remain in your seat at all times.</w:t>
      </w:r>
    </w:p>
    <w:p w14:paraId="418FCC67" w14:textId="77777777" w:rsidR="008E4A55" w:rsidRDefault="008E4A55" w:rsidP="008E4A55">
      <w:pPr>
        <w:rPr>
          <w:rFonts w:ascii="Geneva" w:hAnsi="Geneva"/>
          <w:sz w:val="20"/>
          <w:szCs w:val="20"/>
        </w:rPr>
      </w:pPr>
    </w:p>
    <w:p w14:paraId="44A15406" w14:textId="77777777" w:rsidR="001623B1" w:rsidRPr="0027427C" w:rsidRDefault="001623B1" w:rsidP="001623B1">
      <w:pPr>
        <w:rPr>
          <w:rFonts w:ascii="Geneva" w:hAnsi="Geneva"/>
          <w:b/>
          <w:sz w:val="22"/>
          <w:szCs w:val="20"/>
        </w:rPr>
      </w:pPr>
      <w:r w:rsidRPr="0027427C">
        <w:rPr>
          <w:rFonts w:ascii="Geneva" w:hAnsi="Geneva"/>
          <w:b/>
          <w:sz w:val="22"/>
          <w:szCs w:val="20"/>
        </w:rPr>
        <w:t>Grading</w:t>
      </w:r>
    </w:p>
    <w:p w14:paraId="7C214464" w14:textId="77777777" w:rsidR="001623B1" w:rsidRPr="00172A67" w:rsidRDefault="001623B1" w:rsidP="001623B1">
      <w:pPr>
        <w:rPr>
          <w:rFonts w:ascii="Geneva" w:hAnsi="Geneva"/>
          <w:sz w:val="20"/>
          <w:szCs w:val="20"/>
        </w:rPr>
      </w:pPr>
      <w:r w:rsidRPr="00172A67">
        <w:rPr>
          <w:rFonts w:ascii="Geneva" w:hAnsi="Geneva"/>
          <w:sz w:val="20"/>
          <w:szCs w:val="20"/>
        </w:rPr>
        <w:t>Classwork-15%</w:t>
      </w:r>
    </w:p>
    <w:p w14:paraId="2349A4D8" w14:textId="77777777" w:rsidR="001623B1" w:rsidRPr="00172A67" w:rsidRDefault="001623B1" w:rsidP="001623B1">
      <w:pPr>
        <w:rPr>
          <w:rFonts w:ascii="Geneva" w:hAnsi="Geneva"/>
          <w:sz w:val="20"/>
          <w:szCs w:val="20"/>
        </w:rPr>
      </w:pPr>
      <w:r w:rsidRPr="00172A67">
        <w:rPr>
          <w:rFonts w:ascii="Geneva" w:hAnsi="Geneva"/>
          <w:sz w:val="20"/>
          <w:szCs w:val="20"/>
        </w:rPr>
        <w:t>Exit Tickets- 25%</w:t>
      </w:r>
    </w:p>
    <w:p w14:paraId="5B45B754" w14:textId="77777777" w:rsidR="001623B1" w:rsidRPr="00172A67" w:rsidRDefault="001623B1" w:rsidP="001623B1">
      <w:pPr>
        <w:rPr>
          <w:rFonts w:ascii="Geneva" w:hAnsi="Geneva"/>
          <w:sz w:val="20"/>
          <w:szCs w:val="20"/>
        </w:rPr>
      </w:pPr>
      <w:r w:rsidRPr="00172A67">
        <w:rPr>
          <w:rFonts w:ascii="Geneva" w:hAnsi="Geneva"/>
          <w:sz w:val="20"/>
          <w:szCs w:val="20"/>
        </w:rPr>
        <w:t>Homework- 25%</w:t>
      </w:r>
    </w:p>
    <w:p w14:paraId="1C96E896" w14:textId="77777777" w:rsidR="001623B1" w:rsidRDefault="001623B1" w:rsidP="008E4A55">
      <w:pPr>
        <w:rPr>
          <w:rFonts w:ascii="Geneva" w:hAnsi="Geneva"/>
          <w:sz w:val="20"/>
          <w:szCs w:val="20"/>
        </w:rPr>
      </w:pPr>
      <w:r w:rsidRPr="00172A67">
        <w:rPr>
          <w:rFonts w:ascii="Geneva" w:hAnsi="Geneva"/>
          <w:sz w:val="20"/>
          <w:szCs w:val="20"/>
        </w:rPr>
        <w:t>Tests- 35%</w:t>
      </w:r>
    </w:p>
    <w:p w14:paraId="64657883" w14:textId="77777777" w:rsidR="001623B1" w:rsidRPr="00172A67" w:rsidRDefault="001623B1" w:rsidP="008E4A55">
      <w:pPr>
        <w:rPr>
          <w:rFonts w:ascii="Geneva" w:hAnsi="Geneva"/>
          <w:sz w:val="20"/>
          <w:szCs w:val="20"/>
        </w:rPr>
      </w:pPr>
    </w:p>
    <w:p w14:paraId="23CD385F" w14:textId="77777777" w:rsidR="008E4A55" w:rsidRPr="0027427C" w:rsidRDefault="008E4A55" w:rsidP="008E4A55">
      <w:pPr>
        <w:rPr>
          <w:rFonts w:ascii="Geneva" w:hAnsi="Geneva"/>
          <w:b/>
          <w:sz w:val="22"/>
          <w:szCs w:val="20"/>
        </w:rPr>
      </w:pPr>
      <w:r w:rsidRPr="0027427C">
        <w:rPr>
          <w:rFonts w:ascii="Geneva" w:hAnsi="Geneva"/>
          <w:b/>
          <w:sz w:val="22"/>
          <w:szCs w:val="20"/>
        </w:rPr>
        <w:t>Classwork/Homework</w:t>
      </w:r>
    </w:p>
    <w:p w14:paraId="12F854E1" w14:textId="77777777" w:rsidR="001A6AC6" w:rsidRPr="00172A67" w:rsidRDefault="008E4A55" w:rsidP="008E4A55">
      <w:pPr>
        <w:rPr>
          <w:rFonts w:ascii="Geneva" w:hAnsi="Geneva"/>
          <w:sz w:val="20"/>
          <w:szCs w:val="20"/>
        </w:rPr>
      </w:pPr>
      <w:r w:rsidRPr="00172A67">
        <w:rPr>
          <w:rFonts w:ascii="Geneva" w:hAnsi="Geneva"/>
          <w:sz w:val="20"/>
          <w:szCs w:val="20"/>
        </w:rPr>
        <w:t xml:space="preserve">You must show all work to receive full credit on assignments. I am less interested in “right answers” and more interested in </w:t>
      </w:r>
      <w:r w:rsidR="001A6AC6" w:rsidRPr="00172A67">
        <w:rPr>
          <w:rFonts w:ascii="Geneva" w:hAnsi="Geneva"/>
          <w:sz w:val="20"/>
          <w:szCs w:val="20"/>
        </w:rPr>
        <w:t>your thought process! Be sure to w</w:t>
      </w:r>
      <w:r w:rsidRPr="00172A67">
        <w:rPr>
          <w:rFonts w:ascii="Geneva" w:hAnsi="Geneva"/>
          <w:sz w:val="20"/>
          <w:szCs w:val="20"/>
        </w:rPr>
        <w:t xml:space="preserve">rite legibly </w:t>
      </w:r>
      <w:r w:rsidR="001A6AC6" w:rsidRPr="00172A67">
        <w:rPr>
          <w:rFonts w:ascii="Geneva" w:hAnsi="Geneva"/>
          <w:sz w:val="20"/>
          <w:szCs w:val="20"/>
        </w:rPr>
        <w:t xml:space="preserve">and neatly </w:t>
      </w:r>
      <w:r w:rsidRPr="00172A67">
        <w:rPr>
          <w:rFonts w:ascii="Geneva" w:hAnsi="Geneva"/>
          <w:sz w:val="20"/>
          <w:szCs w:val="20"/>
        </w:rPr>
        <w:t>on all assignments. If I can’t read it, I can’t grade it!</w:t>
      </w:r>
    </w:p>
    <w:p w14:paraId="5BDCF056" w14:textId="77777777" w:rsidR="008E4A55" w:rsidRPr="00172A67" w:rsidRDefault="008E4A55" w:rsidP="001A6AC6">
      <w:pPr>
        <w:rPr>
          <w:rFonts w:ascii="Geneva" w:hAnsi="Geneva"/>
          <w:sz w:val="20"/>
          <w:szCs w:val="20"/>
        </w:rPr>
      </w:pPr>
    </w:p>
    <w:p w14:paraId="3AA0CCCE" w14:textId="77777777" w:rsidR="004A66F5" w:rsidRDefault="004A66F5" w:rsidP="001A6AC6">
      <w:pPr>
        <w:rPr>
          <w:rFonts w:ascii="Geneva" w:hAnsi="Geneva"/>
          <w:b/>
          <w:sz w:val="20"/>
          <w:szCs w:val="20"/>
        </w:rPr>
      </w:pPr>
    </w:p>
    <w:p w14:paraId="45DDC3F7" w14:textId="77777777" w:rsidR="004A66F5" w:rsidRDefault="004A66F5" w:rsidP="001A6AC6">
      <w:pPr>
        <w:rPr>
          <w:rFonts w:ascii="Geneva" w:hAnsi="Geneva"/>
          <w:b/>
          <w:sz w:val="20"/>
          <w:szCs w:val="20"/>
        </w:rPr>
      </w:pPr>
    </w:p>
    <w:p w14:paraId="67B3BF5B" w14:textId="71351B7C" w:rsidR="004A66F5" w:rsidRDefault="00833051" w:rsidP="001A6AC6">
      <w:pPr>
        <w:rPr>
          <w:rFonts w:ascii="Geneva" w:hAnsi="Geneva"/>
          <w:b/>
          <w:sz w:val="20"/>
          <w:szCs w:val="20"/>
        </w:rPr>
      </w:pPr>
      <w:r>
        <w:rPr>
          <w:noProof/>
        </w:rPr>
        <w:lastRenderedPageBreak/>
        <w:drawing>
          <wp:anchor distT="0" distB="0" distL="114300" distR="114300" simplePos="0" relativeHeight="251662336" behindDoc="0" locked="0" layoutInCell="1" allowOverlap="1" wp14:anchorId="22719A65" wp14:editId="1B093B13">
            <wp:simplePos x="0" y="0"/>
            <wp:positionH relativeFrom="column">
              <wp:posOffset>-50800</wp:posOffset>
            </wp:positionH>
            <wp:positionV relativeFrom="paragraph">
              <wp:posOffset>-654685</wp:posOffset>
            </wp:positionV>
            <wp:extent cx="774700" cy="774700"/>
            <wp:effectExtent l="0" t="0" r="0" b="12700"/>
            <wp:wrapSquare wrapText="bothSides"/>
            <wp:docPr id="3" name="Picture 3" descr="Macintosh HD:Users:IMPhillips:Desktop:Simple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Phillips:Desktop:SimpleLogo.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77AC1D4" wp14:editId="3F578154">
            <wp:simplePos x="0" y="0"/>
            <wp:positionH relativeFrom="column">
              <wp:posOffset>5092700</wp:posOffset>
            </wp:positionH>
            <wp:positionV relativeFrom="paragraph">
              <wp:posOffset>-654685</wp:posOffset>
            </wp:positionV>
            <wp:extent cx="774700" cy="774700"/>
            <wp:effectExtent l="0" t="0" r="0" b="12700"/>
            <wp:wrapSquare wrapText="bothSides"/>
            <wp:docPr id="4" name="Picture 4" descr="Macintosh HD:Users:IMPhillips:Desktop:Simple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Phillips:Desktop:SimpleLogo.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10416" w14:textId="77777777" w:rsidR="004A66F5" w:rsidRDefault="004A66F5" w:rsidP="001A6AC6">
      <w:pPr>
        <w:rPr>
          <w:rFonts w:ascii="Geneva" w:hAnsi="Geneva"/>
          <w:b/>
          <w:sz w:val="20"/>
          <w:szCs w:val="20"/>
        </w:rPr>
      </w:pPr>
    </w:p>
    <w:p w14:paraId="08C6ADC4" w14:textId="77777777" w:rsidR="004A66F5" w:rsidRDefault="004A66F5" w:rsidP="001A6AC6">
      <w:pPr>
        <w:rPr>
          <w:rFonts w:ascii="Geneva" w:hAnsi="Geneva"/>
          <w:b/>
          <w:sz w:val="20"/>
          <w:szCs w:val="20"/>
        </w:rPr>
      </w:pPr>
    </w:p>
    <w:p w14:paraId="4904EFBA" w14:textId="660EC471" w:rsidR="004A66F5" w:rsidRDefault="004A66F5" w:rsidP="001A6AC6">
      <w:pPr>
        <w:rPr>
          <w:rFonts w:ascii="Geneva" w:hAnsi="Geneva"/>
          <w:b/>
          <w:sz w:val="20"/>
          <w:szCs w:val="20"/>
        </w:rPr>
      </w:pPr>
    </w:p>
    <w:p w14:paraId="45FD00B6" w14:textId="6CAB18A9" w:rsidR="001A6AC6" w:rsidRPr="0027427C" w:rsidRDefault="001A6AC6" w:rsidP="001A6AC6">
      <w:pPr>
        <w:rPr>
          <w:rFonts w:ascii="Geneva" w:hAnsi="Geneva"/>
          <w:b/>
          <w:sz w:val="22"/>
          <w:szCs w:val="20"/>
        </w:rPr>
      </w:pPr>
      <w:bookmarkStart w:id="0" w:name="_GoBack"/>
      <w:bookmarkEnd w:id="0"/>
      <w:r w:rsidRPr="0027427C">
        <w:rPr>
          <w:rFonts w:ascii="Geneva" w:hAnsi="Geneva"/>
          <w:b/>
          <w:sz w:val="22"/>
          <w:szCs w:val="20"/>
        </w:rPr>
        <w:t>Absences</w:t>
      </w:r>
    </w:p>
    <w:p w14:paraId="16112E6C" w14:textId="5090B956" w:rsidR="001A6AC6" w:rsidRPr="00172A67" w:rsidRDefault="001A6AC6" w:rsidP="001A6AC6">
      <w:pPr>
        <w:rPr>
          <w:rFonts w:ascii="Geneva" w:hAnsi="Geneva"/>
          <w:sz w:val="20"/>
          <w:szCs w:val="20"/>
        </w:rPr>
      </w:pPr>
      <w:r w:rsidRPr="00172A67">
        <w:rPr>
          <w:rFonts w:ascii="Geneva" w:hAnsi="Geneva"/>
          <w:sz w:val="20"/>
          <w:szCs w:val="20"/>
        </w:rPr>
        <w:t xml:space="preserve">When you are absent, your make-up work will be </w:t>
      </w:r>
      <w:r w:rsidR="00172A67">
        <w:rPr>
          <w:rFonts w:ascii="Geneva" w:hAnsi="Geneva"/>
          <w:sz w:val="20"/>
          <w:szCs w:val="20"/>
        </w:rPr>
        <w:t>i</w:t>
      </w:r>
      <w:r w:rsidRPr="00172A67">
        <w:rPr>
          <w:rFonts w:ascii="Geneva" w:hAnsi="Geneva"/>
          <w:sz w:val="20"/>
          <w:szCs w:val="20"/>
        </w:rPr>
        <w:t xml:space="preserve">n your class period’s folder in the </w:t>
      </w:r>
      <w:r w:rsidRPr="004A66F5">
        <w:rPr>
          <w:rFonts w:ascii="Geneva" w:hAnsi="Geneva"/>
          <w:sz w:val="20"/>
          <w:szCs w:val="20"/>
          <w:u w:val="single"/>
        </w:rPr>
        <w:t>Resource Center</w:t>
      </w:r>
      <w:r w:rsidRPr="00172A67">
        <w:rPr>
          <w:rFonts w:ascii="Geneva" w:hAnsi="Geneva"/>
          <w:sz w:val="20"/>
          <w:szCs w:val="20"/>
        </w:rPr>
        <w:t xml:space="preserve"> with your name on it. If you’d like to discuss what you missed, check the class website and/or talk to me during the Bell Ringer. I highly suggest attending tutoring after an absence to make sure you understand the material you missed. You have one class period to return make-up work. If your absence is unexcused, you may not make up classwork from that day.</w:t>
      </w:r>
    </w:p>
    <w:p w14:paraId="74F1BA84" w14:textId="77777777" w:rsidR="00473B0F" w:rsidRDefault="00473B0F" w:rsidP="001660A2">
      <w:pPr>
        <w:rPr>
          <w:rFonts w:ascii="Geneva" w:hAnsi="Geneva"/>
          <w:b/>
          <w:sz w:val="20"/>
          <w:szCs w:val="20"/>
        </w:rPr>
      </w:pPr>
    </w:p>
    <w:p w14:paraId="788D56EE" w14:textId="77777777" w:rsidR="001660A2" w:rsidRPr="0027427C" w:rsidRDefault="001660A2" w:rsidP="001660A2">
      <w:pPr>
        <w:rPr>
          <w:rFonts w:ascii="Geneva" w:hAnsi="Geneva"/>
          <w:b/>
          <w:sz w:val="22"/>
          <w:szCs w:val="20"/>
        </w:rPr>
      </w:pPr>
      <w:r w:rsidRPr="0027427C">
        <w:rPr>
          <w:rFonts w:ascii="Geneva" w:hAnsi="Geneva"/>
          <w:b/>
          <w:sz w:val="22"/>
          <w:szCs w:val="20"/>
        </w:rPr>
        <w:t>Classroom Procedures</w:t>
      </w:r>
    </w:p>
    <w:p w14:paraId="614CE7C3" w14:textId="77777777" w:rsidR="001660A2" w:rsidRPr="00172A67" w:rsidRDefault="001660A2" w:rsidP="001660A2">
      <w:pPr>
        <w:rPr>
          <w:rFonts w:ascii="Geneva" w:hAnsi="Geneva"/>
          <w:i/>
          <w:sz w:val="20"/>
          <w:szCs w:val="20"/>
        </w:rPr>
      </w:pPr>
      <w:r w:rsidRPr="00172A67">
        <w:rPr>
          <w:rFonts w:ascii="Geneva" w:hAnsi="Geneva"/>
          <w:i/>
          <w:sz w:val="20"/>
          <w:szCs w:val="20"/>
        </w:rPr>
        <w:t>How I Will Get Your Attention:</w:t>
      </w:r>
    </w:p>
    <w:p w14:paraId="5E64150E" w14:textId="77777777" w:rsidR="001660A2" w:rsidRPr="00172A67" w:rsidRDefault="001660A2" w:rsidP="001660A2">
      <w:pPr>
        <w:rPr>
          <w:rFonts w:ascii="Geneva" w:hAnsi="Geneva"/>
          <w:sz w:val="20"/>
          <w:szCs w:val="20"/>
        </w:rPr>
      </w:pPr>
      <w:r w:rsidRPr="00172A67">
        <w:rPr>
          <w:rFonts w:ascii="Geneva" w:hAnsi="Geneva"/>
          <w:sz w:val="20"/>
          <w:szCs w:val="20"/>
        </w:rPr>
        <w:t>When I say “Eyes up”, stop what you are doing or quickly finish your discussion, look up, and find me wherever I am in the room.</w:t>
      </w:r>
    </w:p>
    <w:p w14:paraId="4088A589" w14:textId="77777777" w:rsidR="001660A2" w:rsidRPr="00172A67" w:rsidRDefault="001660A2" w:rsidP="001660A2">
      <w:pPr>
        <w:rPr>
          <w:rFonts w:ascii="Geneva" w:hAnsi="Geneva"/>
          <w:sz w:val="20"/>
          <w:szCs w:val="20"/>
        </w:rPr>
      </w:pPr>
    </w:p>
    <w:p w14:paraId="55433E60" w14:textId="77777777" w:rsidR="001660A2" w:rsidRPr="00B82AA8" w:rsidRDefault="001660A2" w:rsidP="001660A2">
      <w:pPr>
        <w:rPr>
          <w:rFonts w:ascii="Geneva" w:hAnsi="Geneva"/>
          <w:i/>
          <w:sz w:val="20"/>
          <w:szCs w:val="20"/>
        </w:rPr>
      </w:pPr>
      <w:r w:rsidRPr="00B82AA8">
        <w:rPr>
          <w:rFonts w:ascii="Geneva" w:hAnsi="Geneva"/>
          <w:i/>
          <w:sz w:val="20"/>
          <w:szCs w:val="20"/>
        </w:rPr>
        <w:t>Entering Class</w:t>
      </w:r>
    </w:p>
    <w:p w14:paraId="0FBCDF44" w14:textId="77777777" w:rsidR="001660A2" w:rsidRPr="00172A67" w:rsidRDefault="001660A2" w:rsidP="001660A2">
      <w:pPr>
        <w:pStyle w:val="ListParagraph"/>
        <w:numPr>
          <w:ilvl w:val="0"/>
          <w:numId w:val="1"/>
        </w:numPr>
        <w:rPr>
          <w:rFonts w:ascii="Geneva" w:hAnsi="Geneva"/>
          <w:sz w:val="20"/>
          <w:szCs w:val="20"/>
        </w:rPr>
      </w:pPr>
      <w:r w:rsidRPr="00172A67">
        <w:rPr>
          <w:rFonts w:ascii="Geneva" w:hAnsi="Geneva"/>
          <w:sz w:val="20"/>
          <w:szCs w:val="20"/>
        </w:rPr>
        <w:t>Go straight to your assigned group</w:t>
      </w:r>
    </w:p>
    <w:p w14:paraId="5BCDE6E1" w14:textId="77777777" w:rsidR="001660A2" w:rsidRPr="00172A67" w:rsidRDefault="001660A2" w:rsidP="001660A2">
      <w:pPr>
        <w:pStyle w:val="ListParagraph"/>
        <w:numPr>
          <w:ilvl w:val="0"/>
          <w:numId w:val="1"/>
        </w:numPr>
        <w:rPr>
          <w:rFonts w:ascii="Geneva" w:hAnsi="Geneva"/>
          <w:sz w:val="20"/>
          <w:szCs w:val="20"/>
        </w:rPr>
      </w:pPr>
      <w:r w:rsidRPr="00172A67">
        <w:rPr>
          <w:rFonts w:ascii="Geneva" w:hAnsi="Geneva"/>
          <w:sz w:val="20"/>
          <w:szCs w:val="20"/>
        </w:rPr>
        <w:t xml:space="preserve">If homework was assigned the previous class, hand it to me directly (This must be done within the first </w:t>
      </w:r>
      <w:r w:rsidRPr="004A66F5">
        <w:rPr>
          <w:rFonts w:ascii="Geneva" w:hAnsi="Geneva"/>
          <w:sz w:val="20"/>
          <w:szCs w:val="20"/>
          <w:u w:val="single"/>
        </w:rPr>
        <w:t>ten minutes</w:t>
      </w:r>
      <w:r w:rsidRPr="00172A67">
        <w:rPr>
          <w:rFonts w:ascii="Geneva" w:hAnsi="Geneva"/>
          <w:sz w:val="20"/>
          <w:szCs w:val="20"/>
        </w:rPr>
        <w:t xml:space="preserve"> of class or it is late)</w:t>
      </w:r>
    </w:p>
    <w:p w14:paraId="051F21E7" w14:textId="77777777" w:rsidR="001660A2" w:rsidRPr="00172A67" w:rsidRDefault="00BD2943" w:rsidP="001660A2">
      <w:pPr>
        <w:pStyle w:val="ListParagraph"/>
        <w:numPr>
          <w:ilvl w:val="0"/>
          <w:numId w:val="1"/>
        </w:numPr>
        <w:rPr>
          <w:rFonts w:ascii="Geneva" w:hAnsi="Geneva"/>
          <w:sz w:val="20"/>
          <w:szCs w:val="20"/>
        </w:rPr>
      </w:pPr>
      <w:r w:rsidRPr="00172A67">
        <w:rPr>
          <w:rFonts w:ascii="Geneva" w:hAnsi="Geneva"/>
          <w:sz w:val="20"/>
          <w:szCs w:val="20"/>
        </w:rPr>
        <w:t>Take out your notebook and a pencil, and immediately begin working on the Bell Ringer on the front board</w:t>
      </w:r>
    </w:p>
    <w:p w14:paraId="45D1E9B0" w14:textId="77777777" w:rsidR="00C41ACB" w:rsidRPr="00172A67" w:rsidRDefault="00C41ACB" w:rsidP="00C41ACB">
      <w:pPr>
        <w:rPr>
          <w:rFonts w:ascii="Geneva" w:hAnsi="Geneva"/>
          <w:sz w:val="20"/>
          <w:szCs w:val="20"/>
        </w:rPr>
      </w:pPr>
    </w:p>
    <w:p w14:paraId="20FED869" w14:textId="77777777" w:rsidR="00C41ACB" w:rsidRPr="00B82AA8" w:rsidRDefault="00B82AA8" w:rsidP="00C41ACB">
      <w:pPr>
        <w:rPr>
          <w:rFonts w:ascii="Geneva" w:hAnsi="Geneva"/>
          <w:i/>
          <w:sz w:val="20"/>
          <w:szCs w:val="20"/>
        </w:rPr>
      </w:pPr>
      <w:r w:rsidRPr="00B82AA8">
        <w:rPr>
          <w:rFonts w:ascii="Geneva" w:hAnsi="Geneva"/>
          <w:i/>
          <w:sz w:val="20"/>
          <w:szCs w:val="20"/>
        </w:rPr>
        <w:t>Bathroom Passes</w:t>
      </w:r>
    </w:p>
    <w:p w14:paraId="6BC0F4F5" w14:textId="68C076F7" w:rsidR="00C41ACB" w:rsidRPr="00172A67" w:rsidRDefault="00C41ACB" w:rsidP="00C41ACB">
      <w:pPr>
        <w:rPr>
          <w:rFonts w:ascii="Geneva" w:hAnsi="Geneva"/>
          <w:sz w:val="20"/>
          <w:szCs w:val="20"/>
        </w:rPr>
      </w:pPr>
      <w:r w:rsidRPr="00172A67">
        <w:rPr>
          <w:rFonts w:ascii="Geneva" w:hAnsi="Geneva"/>
          <w:sz w:val="20"/>
          <w:szCs w:val="20"/>
        </w:rPr>
        <w:t>Each student will have three bathroom passes for each 9-week period. At the end of each 9-weeks, unused bathroom passes may be exchanged for extra credit.</w:t>
      </w:r>
    </w:p>
    <w:p w14:paraId="64823969" w14:textId="77777777" w:rsidR="00C41ACB" w:rsidRPr="00172A67" w:rsidRDefault="00C41ACB" w:rsidP="00C41ACB">
      <w:pPr>
        <w:rPr>
          <w:rFonts w:ascii="Geneva" w:hAnsi="Geneva"/>
          <w:sz w:val="20"/>
          <w:szCs w:val="20"/>
        </w:rPr>
      </w:pPr>
    </w:p>
    <w:p w14:paraId="72E16C40" w14:textId="77777777" w:rsidR="00C41ACB" w:rsidRPr="00B82AA8" w:rsidRDefault="00C41ACB" w:rsidP="00C41ACB">
      <w:pPr>
        <w:rPr>
          <w:rFonts w:ascii="Geneva" w:hAnsi="Geneva"/>
          <w:i/>
          <w:sz w:val="20"/>
          <w:szCs w:val="20"/>
        </w:rPr>
      </w:pPr>
      <w:r w:rsidRPr="00B82AA8">
        <w:rPr>
          <w:rFonts w:ascii="Geneva" w:hAnsi="Geneva"/>
          <w:i/>
          <w:sz w:val="20"/>
          <w:szCs w:val="20"/>
        </w:rPr>
        <w:t>End of Class</w:t>
      </w:r>
    </w:p>
    <w:p w14:paraId="4D02BDCC" w14:textId="77777777" w:rsidR="00C41ACB" w:rsidRPr="00B82AA8" w:rsidRDefault="00B82AA8" w:rsidP="00B82AA8">
      <w:pPr>
        <w:rPr>
          <w:rFonts w:ascii="Geneva" w:hAnsi="Geneva"/>
          <w:sz w:val="20"/>
          <w:szCs w:val="20"/>
        </w:rPr>
      </w:pPr>
      <w:r>
        <w:rPr>
          <w:rFonts w:ascii="Geneva" w:hAnsi="Geneva"/>
          <w:sz w:val="20"/>
          <w:szCs w:val="20"/>
        </w:rPr>
        <w:t>Before you leave, m</w:t>
      </w:r>
      <w:r w:rsidR="00C41ACB" w:rsidRPr="00B82AA8">
        <w:rPr>
          <w:rFonts w:ascii="Geneva" w:hAnsi="Geneva"/>
          <w:sz w:val="20"/>
          <w:szCs w:val="20"/>
        </w:rPr>
        <w:t xml:space="preserve">ake </w:t>
      </w:r>
      <w:r>
        <w:rPr>
          <w:rFonts w:ascii="Geneva" w:hAnsi="Geneva"/>
          <w:sz w:val="20"/>
          <w:szCs w:val="20"/>
        </w:rPr>
        <w:t xml:space="preserve">sure all classwork is turned in and you have any necessary homework assignments. The bell is NOT your sign to leave; Ms. Phillips will dismiss you when </w:t>
      </w:r>
      <w:r w:rsidR="00C41ACB" w:rsidRPr="00B82AA8">
        <w:rPr>
          <w:rFonts w:ascii="Geneva" w:hAnsi="Geneva"/>
          <w:sz w:val="20"/>
          <w:szCs w:val="20"/>
        </w:rPr>
        <w:t xml:space="preserve">your area </w:t>
      </w:r>
      <w:r>
        <w:rPr>
          <w:rFonts w:ascii="Geneva" w:hAnsi="Geneva"/>
          <w:sz w:val="20"/>
          <w:szCs w:val="20"/>
        </w:rPr>
        <w:t>is clean and desks are in order.</w:t>
      </w:r>
    </w:p>
    <w:sectPr w:rsidR="00C41ACB" w:rsidRPr="00B82AA8" w:rsidSect="00420150">
      <w:headerReference w:type="default" r:id="rId8"/>
      <w:pgSz w:w="12240" w:h="15840"/>
      <w:pgMar w:top="1080" w:right="1440" w:bottom="1080" w:left="1440" w:header="720" w:footer="720" w:gutter="0"/>
      <w:cols w:space="720"/>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68249" w14:textId="77777777" w:rsidR="00BF61A3" w:rsidRDefault="00BF61A3" w:rsidP="00172A67">
      <w:r>
        <w:separator/>
      </w:r>
    </w:p>
  </w:endnote>
  <w:endnote w:type="continuationSeparator" w:id="0">
    <w:p w14:paraId="400445FC" w14:textId="77777777" w:rsidR="00BF61A3" w:rsidRDefault="00BF61A3" w:rsidP="001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82135" w14:textId="77777777" w:rsidR="00BF61A3" w:rsidRDefault="00BF61A3" w:rsidP="00172A67">
      <w:r>
        <w:separator/>
      </w:r>
    </w:p>
  </w:footnote>
  <w:footnote w:type="continuationSeparator" w:id="0">
    <w:p w14:paraId="7BD1C099" w14:textId="77777777" w:rsidR="00BF61A3" w:rsidRDefault="00BF61A3" w:rsidP="00172A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2E5F7" w14:textId="77777777" w:rsidR="001623B1" w:rsidRPr="00473B0F" w:rsidRDefault="001623B1" w:rsidP="00172A67">
    <w:pPr>
      <w:jc w:val="center"/>
      <w:rPr>
        <w:rFonts w:ascii="Geneva" w:hAnsi="Geneva"/>
        <w:b/>
        <w:sz w:val="32"/>
        <w:szCs w:val="32"/>
      </w:rPr>
    </w:pPr>
    <w:r w:rsidRPr="00473B0F">
      <w:rPr>
        <w:rFonts w:ascii="Geneva" w:hAnsi="Geneva"/>
        <w:b/>
        <w:sz w:val="32"/>
        <w:szCs w:val="32"/>
      </w:rPr>
      <w:t>Mathematics University</w:t>
    </w:r>
  </w:p>
  <w:p w14:paraId="105D2CEB" w14:textId="77777777" w:rsidR="001623B1" w:rsidRPr="00473B0F" w:rsidRDefault="001623B1" w:rsidP="00172A67">
    <w:pPr>
      <w:pStyle w:val="Header"/>
      <w:jc w:val="center"/>
      <w:rPr>
        <w:rFonts w:ascii="Geneva" w:hAnsi="Geneva"/>
        <w:b/>
      </w:rPr>
    </w:pPr>
    <w:r w:rsidRPr="00473B0F">
      <w:rPr>
        <w:rFonts w:ascii="Geneva" w:hAnsi="Geneva"/>
        <w:b/>
        <w:sz w:val="32"/>
        <w:szCs w:val="32"/>
      </w:rPr>
      <w:t>Classroom Policies and Procedures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2BA"/>
    <w:multiLevelType w:val="hybridMultilevel"/>
    <w:tmpl w:val="9B18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436C3"/>
    <w:multiLevelType w:val="hybridMultilevel"/>
    <w:tmpl w:val="2F6CA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467C7"/>
    <w:multiLevelType w:val="hybridMultilevel"/>
    <w:tmpl w:val="1CB6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A42BB"/>
    <w:multiLevelType w:val="hybridMultilevel"/>
    <w:tmpl w:val="A8DE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34DE7"/>
    <w:multiLevelType w:val="hybridMultilevel"/>
    <w:tmpl w:val="B52C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A55A1E"/>
    <w:multiLevelType w:val="hybridMultilevel"/>
    <w:tmpl w:val="D3AA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81727"/>
    <w:multiLevelType w:val="hybridMultilevel"/>
    <w:tmpl w:val="CBF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C551F"/>
    <w:multiLevelType w:val="hybridMultilevel"/>
    <w:tmpl w:val="A776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A2"/>
    <w:rsid w:val="001623B1"/>
    <w:rsid w:val="001660A2"/>
    <w:rsid w:val="00172A67"/>
    <w:rsid w:val="001A6AC6"/>
    <w:rsid w:val="0027427C"/>
    <w:rsid w:val="00420150"/>
    <w:rsid w:val="00473B0F"/>
    <w:rsid w:val="004A66F5"/>
    <w:rsid w:val="00604D3C"/>
    <w:rsid w:val="00833051"/>
    <w:rsid w:val="00860439"/>
    <w:rsid w:val="008E4A55"/>
    <w:rsid w:val="00B82AA8"/>
    <w:rsid w:val="00BD2943"/>
    <w:rsid w:val="00BF61A3"/>
    <w:rsid w:val="00C4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EAA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A2"/>
    <w:pPr>
      <w:ind w:left="720"/>
      <w:contextualSpacing/>
    </w:pPr>
  </w:style>
  <w:style w:type="paragraph" w:styleId="Header">
    <w:name w:val="header"/>
    <w:basedOn w:val="Normal"/>
    <w:link w:val="HeaderChar"/>
    <w:uiPriority w:val="99"/>
    <w:unhideWhenUsed/>
    <w:rsid w:val="00172A67"/>
    <w:pPr>
      <w:tabs>
        <w:tab w:val="center" w:pos="4320"/>
        <w:tab w:val="right" w:pos="8640"/>
      </w:tabs>
    </w:pPr>
  </w:style>
  <w:style w:type="character" w:customStyle="1" w:styleId="HeaderChar">
    <w:name w:val="Header Char"/>
    <w:basedOn w:val="DefaultParagraphFont"/>
    <w:link w:val="Header"/>
    <w:uiPriority w:val="99"/>
    <w:rsid w:val="00172A67"/>
  </w:style>
  <w:style w:type="paragraph" w:styleId="Footer">
    <w:name w:val="footer"/>
    <w:basedOn w:val="Normal"/>
    <w:link w:val="FooterChar"/>
    <w:uiPriority w:val="99"/>
    <w:unhideWhenUsed/>
    <w:rsid w:val="00172A67"/>
    <w:pPr>
      <w:tabs>
        <w:tab w:val="center" w:pos="4320"/>
        <w:tab w:val="right" w:pos="8640"/>
      </w:tabs>
    </w:pPr>
  </w:style>
  <w:style w:type="character" w:customStyle="1" w:styleId="FooterChar">
    <w:name w:val="Footer Char"/>
    <w:basedOn w:val="DefaultParagraphFont"/>
    <w:link w:val="Footer"/>
    <w:uiPriority w:val="99"/>
    <w:rsid w:val="00172A67"/>
  </w:style>
  <w:style w:type="paragraph" w:styleId="BalloonText">
    <w:name w:val="Balloon Text"/>
    <w:basedOn w:val="Normal"/>
    <w:link w:val="BalloonTextChar"/>
    <w:uiPriority w:val="99"/>
    <w:semiHidden/>
    <w:unhideWhenUsed/>
    <w:rsid w:val="00B82A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A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528</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McKenna Phillips</dc:creator>
  <cp:keywords/>
  <dc:description/>
  <cp:lastModifiedBy>PHILLIPS, IDA M</cp:lastModifiedBy>
  <cp:revision>5</cp:revision>
  <cp:lastPrinted>2016-08-22T00:53:00Z</cp:lastPrinted>
  <dcterms:created xsi:type="dcterms:W3CDTF">2015-08-20T02:30:00Z</dcterms:created>
  <dcterms:modified xsi:type="dcterms:W3CDTF">2016-08-22T01:01:00Z</dcterms:modified>
</cp:coreProperties>
</file>